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Житель Херсонской области удерживал 13 человек в рабстве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2020-07-26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 пресс-службе Министерства внутренних дел сообщили, что в Херсонской области мужчина незаконно удерживал </w:t>
      </w:r>
      <w:r>
        <w:t>в «трудовом лагере» 13 работников, в возрасте от 19 до 53 лет, среди них две женщины, заставляя их бесплатно работать по 15 часов в день.</w:t>
      </w:r>
      <w:r/>
    </w:p>
    <w:p>
      <w:r>
        <w:t>Владелец домовладения называл себя «бригадиром» и сдавал своих «пленников» в аренду местным фермерам.</w:t>
      </w:r>
    </w:p>
    <w:p>
      <w:r>
        <w:t xml:space="preserve">Как отмечается, о преступлениях сообщили двое людей, которые смогли сбежать. </w:t>
      </w:r>
      <w:r>
        <w:t>По их словам рабочих, хозяин удерживал их путём запугивания. Деньги за работу обещал выплатить в конце летнего сезона, но фактически присваивал себе. Все 13 человек проживали в сарае в антисанитарных условиях.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Полицейские установили, что 30-летний вербовщик искал бесплатную рабочую силу среди социально незащищенных категорий населения преимущественно в Кировоградской и Закарпатской областях. Обещал достойную зарплату, бесплатное проживание и питание. Когда же люди попадали на место, на них осуществляли психологическое давление и принуждали к тяжелому труду.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Открыто уголовное дело по статье «незаконное лишение свободы или похищение человека» (ст. 146 УК Украины) и «торговля людьми» (ст. 149 УК Украины). Продолжаются следственные действия.</w:t>
      </w:r>
    </w:p>
    <w:p>
      <w:r>
        <w:t xml:space="preserve">По статистике Global Slavery Index на 2016 год, в различных формах рабства пребывает около 46 миллионов трудящихся по всему свету. </w:t>
      </w:r>
      <w:r>
        <w:t xml:space="preserve">Ранее Политштурм сообщал о том, как </w:t>
      </w:r>
      <w:hyperlink r:id="rId11">
        <w:r>
          <w:rPr>
            <w:color w:val="0000FF"/>
            <w:u w:val="single"/>
          </w:rPr>
          <w:t>в Днепропетровской области воспитатели детских домов эксплуатировали детей</w:t>
        </w:r>
      </w:hyperlink>
      <w:r>
        <w:t>, используя их труд с целью извлечения прибыли.</w:t>
      </w:r>
    </w:p>
    <w:p>
      <w:r>
        <w:t>Важно понимать, что главная задача капиталистов, будь это олигарх или мелкий предприниматель, – получение максимальной прибыли за счет эксплуатации рабочих и присвоение результатов их труда. В своих попытках сэкономить капиталист доводит рабочего до состояния настоящего раба, работающего фактически лишь за кров и еду.</w:t>
      </w:r>
    </w:p>
    <w:p>
      <w:r>
        <w:t>Лишь с уничтожением эксплуатации человека человеком, путем обобществления средств производства, рабство окончательно исчезнет, как позорный пережиток прошлого.</w:t>
      </w:r>
    </w:p>
    <w:p>
      <w:r>
        <w:t xml:space="preserve"> </w:t>
      </w:r>
    </w:p>
    <w:p>
      <w:r>
        <w:t xml:space="preserve">Источники: 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https://ua.politsturm.com/na-dnepropetrovshhine-vospitateli-detskix-domov-ekspluatirovali-detej/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https://strana.ua/news/280549-muzhchina-v-khersonskoj-oblasti-uderzhival-13-rabochikh-.html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http://news.bigmir.net/ukraine/2019191-Pod-Hersonom-muzhchina-sdaval-fermeram-v-arendu-13—rabov-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https://www.globalslaveryindex.org/2018/findings/highlights/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zhitel-xersonskoj-oblasti-uderzhival-13-chelovek-v-rabstve" TargetMode="External"/><Relationship Id="rId11" Type="http://schemas.openxmlformats.org/officeDocument/2006/relationships/hyperlink" Target="https://ua.politsturm.com/na-dnepropetrovshhine-vospitateli-detskix-domov-ekspluatirovali-detej/" TargetMode="External"/><Relationship Id="rId12" Type="http://schemas.openxmlformats.org/officeDocument/2006/relationships/hyperlink" Target="https://strana.ua/news/280549-muzhchina-v-khersonskoj-oblasti-uderzhival-13-rabochikh-.html" TargetMode="External"/><Relationship Id="rId13" Type="http://schemas.openxmlformats.org/officeDocument/2006/relationships/hyperlink" Target="http://news.bigmir.net/ukraine/2019191-Pod-Hersonom-muzhchina-sdaval-fermeram-v-arendu-13--rabov-" TargetMode="External"/><Relationship Id="rId14" Type="http://schemas.openxmlformats.org/officeDocument/2006/relationships/hyperlink" Target="https://www.globalslaveryindex.org/2018/findings/highligh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