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Забастовка на Алчевском металлургическом комбинате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21 апреля доменный цех в Алчевском металлургическом комбинате (ЛНР) начал забастовку. Рабочие остановили доменную печь №5, требуют погашения долгов по зарплате и отказываются приступать к работе до полного расчета с ними.</w:t>
      </w:r>
      <w:r/>
    </w:p>
    <w:p>
      <w:r>
        <w:t xml:space="preserve">На предприятии работает </w:t>
      </w:r>
      <w:r>
        <w:rPr>
          <w:b/>
        </w:rPr>
        <w:t>порядка 10 тыс. человек</w:t>
      </w:r>
      <w:r>
        <w:t xml:space="preserve"> — им не выплачено порядка 29% зарплаты за декабрь, плюс не оплачены январь, февраль, март этого года и первая половина апреля. Никакой неожиданности в подобном развитии событий нет, наоборот, оно вполне закономерно, учитывая интересы правящего капиталистического класса в подавлении протестных настроений и дальнейшем ограблении рабочих. </w:t>
      </w:r>
    </w:p>
    <w:p>
      <w:r>
        <w:t>Возникает подозрение, что людей сознательно провоцируют к решительным действиям, чтобы жестко подавить бунт с помощью местного «МГБ» и отбить у них, по крайней мере, на время, желание выйти на протесты. Кстати, таких администрация АМК рассматривает в качестве «прогульщиков», не увольняет в рамках закона и не выплачивает расчётные.</w:t>
      </w:r>
    </w:p>
    <w:p>
      <w:r>
        <w:t>В среде рабочих звучат предложения приехать 12 мая на «День республики» в Луганск и устроить протестную акцию перед «администрацией главы». Пикантности ситуации добавляет тот факт, что на празднование «Дня республики» прибудет делегация из России.</w:t>
      </w:r>
    </w:p>
    <w:p>
      <w:r>
        <w:t>Алчевские металлурги, поняв свое бедственное положение пошли на радикальные меры против работодателей — забастовку. Это событие должно показывать рабочим Украины и Донбасса положительным пример того, что рабочим нельзя идти на полумеры ради получения поблажек от капиталистов.</w:t>
      </w:r>
    </w:p>
    <w:p>
      <w:r>
        <w:t>Сегодня весь меткомбинат должен встать на помощь коллегам из доменного цеха и объявить забастовку в рамках всего предприятия. Солидарность со стороны рабочих других предприятий ЛНР только улучшит ситуация.</w:t>
      </w:r>
    </w:p>
    <w:p>
      <w:r>
        <w:t>Эта ситуация, в сравнении с аналогичными историями о задержках заработной плате и забастовках в Украине и ЛДНР показывает нам, что разница в правящем капиталистическом классе по обе стороны линии разграничения отсутствует. Они преследуют единственную цель – получение максимальной прибыли путем ограбления и эксплуатации рабочих на подконтрольных им территориях.</w:t>
      </w:r>
    </w:p>
    <w:p>
      <w:r>
        <w:t>В связи с этим рабочие Донбасса и Украины должны отложить взаимную ненависть, навязанную капиталистам и увидеть, кто является для них действительным врагом.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https://vk.com/wall-194381081_3809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http://www.antifashist.online/item/na-alchevskom-metallurgicheskom-kombinate-prodolzhaetsya-zabastovka-iz-za-mnogomesyachnoj-nevyplaty-zarplat.html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zabastovka-na-alchevskom-metallurgicheskom-kombinate" TargetMode="External"/><Relationship Id="rId11" Type="http://schemas.openxmlformats.org/officeDocument/2006/relationships/hyperlink" Target="https://vk.com/wall-194381081_3809" TargetMode="External"/><Relationship Id="rId12" Type="http://schemas.openxmlformats.org/officeDocument/2006/relationships/hyperlink" Target="http://www.antifashist.online/item/na-alchevskom-metallurgicheskom-kombinate-prodolzhaetsya-zabastovka-iz-za-mnogomesyachnoj-nevyplaty-zarpla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