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ЮНИСЕФ сообщает: в Украине недоедают почти 10 миллионов человек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Детский фонд ООН (ЮНИСЕФ) сообщил, что в Украине </w:t>
      </w:r>
      <w:r>
        <w:rPr>
          <w:b/>
        </w:rPr>
        <w:t>недоедают 9,8 млн. человек.</w:t>
      </w:r>
      <w:r>
        <w:t xml:space="preserve"> Это худший показатель среди всех стран Европы.</w:t>
      </w:r>
      <w:r/>
    </w:p>
    <w:p>
      <w:r>
        <w:rPr>
          <w:b/>
        </w:rPr>
        <w:t>Острую нехватку пищи испытывают 1,1 млн. человек — на 200 тысяч больше, чем при прошлой оценке фонда.</w:t>
      </w:r>
      <w:r>
        <w:t xml:space="preserve"> Эти люди по меньшей мере вынуждены пропускать приемы пищи из-за нехватки денег.</w:t>
      </w:r>
    </w:p>
    <w:p>
      <w:r>
        <w:t xml:space="preserve">Еще 8,7 млн. человек отнесли к категории тех, кто не пропускают приемы пищи, но вынуждены сокращать потребление еды, это на 200 тысяч меньше, чем в 2014-2016 годах. </w:t>
      </w:r>
      <w:r>
        <w:t>В Украине худший абсолютный показатель среди всех стран Европы по общему числу людей, испытывающих нехватку еды в Украине. Следом идет Россия — 9,2 млн человек.</w:t>
      </w:r>
    </w:p>
    <w:p>
      <w:r>
        <w:t>Впрочем, в процентном соотношении к общему населению хуже всего среди европейских государств ситуация в Албании. Там недоедают 46,5% населения. Следом расположилась Молдова — 31,7% жителей (1,3 млн человек). В Украине эта проблема затрагивает 22,4% человек, в России — около 6,5%.</w:t>
      </w:r>
    </w:p>
    <w:p>
      <w:r>
        <w:t xml:space="preserve">Эти данные наглядно показывают поголовное обнищание граждан нашей и соседних стран при капитализме, полное пренебрежение правящим классом самых базовых прав трудящегося человека – права на жизнь, на пропитание. Тут стоит вспомнить, что, по данным вице-спикера Рады, на начало 2021 года </w:t>
      </w:r>
      <w:r>
        <w:rPr>
          <w:b/>
        </w:rPr>
        <w:t>за чертой бедности оказались более 19 миллионов украинцев</w:t>
      </w:r>
      <w:r>
        <w:t>.</w:t>
      </w:r>
    </w:p>
    <w:p>
      <w:r>
        <w:t>Особенно циничным кажутся после этого слова капиталистов и подконтрольных им пропагандистов про поголовный голод и дефицит пищи при социализме.</w:t>
      </w:r>
    </w:p>
    <w:p>
      <w:r>
        <w:t>Современная экономика производит достаточно пищи, чтобы прокормить намного больше чем 7 млрд. человек. Но если произведенные продукты не удается продать, их утилизируют, несмотря на миллионы голодающих людей. Лишь уничтожив капитализм и присущую ему систему распределения материальных благ трудящиеся всего мира смогут решить проблему голода.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https://data.unicef.org/resources/sofi-2021/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https://www.ukrinform.ru/rubric-society/3181896-bolee-19-millionov-ukraincev-za-certoj-bednosti-vicespiker.html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yunisef-soobshhaet-v-ukraine-nedoedayut-pochti-10-millionov-chelovek" TargetMode="External"/><Relationship Id="rId11" Type="http://schemas.openxmlformats.org/officeDocument/2006/relationships/hyperlink" Target="https://data.unicef.org/resources/sofi-2021/" TargetMode="External"/><Relationship Id="rId12" Type="http://schemas.openxmlformats.org/officeDocument/2006/relationships/hyperlink" Target="https://www.ukrinform.ru/rubric-society/3181896-bolee-19-millionov-ukraincev-za-certoj-bednosti-vicespi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