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Водителей оштрафуют за перевозку “лишних” пассажиров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КП «Киевпастранс» будет штрафовать или даже увольнять водителей, если те будут пускать в транспортное средство более 10 человек, согласно введенным на время карантина правилам. Об этом 18 марта заявил на брифинге гендиректор КП «Киевпастранс» Дмитрий Левченко.</w:t>
      </w:r>
      <w:r/>
    </w:p>
    <w:p>
      <w:r>
        <w:t>«</w:t>
      </w:r>
      <w:r>
        <w:rPr>
          <w:i/>
        </w:rPr>
        <w:t>Контролируются водители, кондукторы. Мы обратились в полицию за помощью нам в контроле данной ситуации, потому что очень много людей сегодня вышли на улицы (18 марта)…Мы стараемся как-то предупреждать, что уже есть 10 человек в подвижном составе, поэтому просим дождаться другого подвижного состава. Да, мы будем наказывать водителей. Уже есть приказ от предприятия. Это будет дисциплинарная ответственность. Это от лишение премии вплоть до увольнения</w:t>
      </w:r>
      <w:r>
        <w:t>«, — заявил он.</w:t>
      </w:r>
    </w:p>
    <w:p>
      <w:r>
        <w:t xml:space="preserve">Левченко уже имеет данные водителей 3-4 маршрутов и теперь решается вопрос о их наказании. </w:t>
      </w:r>
    </w:p>
    <w:p>
      <w:r>
        <w:t>Несмотря на введенный карантин, не все жители столицы могут работать удаленно, многим нужно продолжать работать и им приходится искать возможность добраться на работу общественным транспортом. В результате автобусы и маршрутки переполнены, люди в спальных районах часами ждут возможности уехать, образуя, таким образом, запрещенное массовое собрание.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Часто граждане, которым необходимо добираться до места работы, вопреки предупреждениям водителей, игнорируют правила. А количества маршруток, трамваев и троллейбусов не хватает, чтобы удовлетворить потребность граждан в транспорте, не нарушая правил. По городу работают почти 1500 транспортных средств коммунального предприятия: более 700 автобусов, 400 троллейбусов, 300 трамваев. Однако при неработающем киевском метрополитене и ограничении на перевозку пассажиров (10 для автобусов, 20 для троллейбусов), этого оказывается совсем недостаточно. </w:t>
      </w:r>
    </w:p>
    <w:p>
      <w:r>
        <w:t>Тем не менее всю ответственность переложили на водителей, которым</w:t>
      </w:r>
      <w:r>
        <w:rPr>
          <w:b/>
        </w:rPr>
        <w:t xml:space="preserve"> за</w:t>
      </w:r>
      <w:r>
        <w:t xml:space="preserve"> </w:t>
      </w:r>
      <w:r>
        <w:rPr>
          <w:b/>
        </w:rPr>
        <w:t>перевозку большего числа пассажиров</w:t>
      </w:r>
      <w:r>
        <w:t xml:space="preserve"> </w:t>
      </w:r>
      <w:r>
        <w:rPr>
          <w:b/>
        </w:rPr>
        <w:t>грозит штраф в размере до 32 тыс. гривен.</w:t>
      </w:r>
    </w:p>
    <w:p>
      <w:r>
        <w:t xml:space="preserve">А стоит отметить, что работники “Киевпастранса” неоднократно жаловались на неудовлетворительные условия труда и систематическую задержку зарплат — часто им выдают деньги с опозданием и частями, а зарплаты настолько низкие, что их едва ли хватает на еду. А еще коммунальное предприятие не обеспечивает водителям доступ к уборным в рабочие часы. К тому же, водителям, которые возмущаются плохими условиями, угрожают увольнением. </w:t>
      </w:r>
    </w:p>
    <w:p>
      <w:r>
        <w:t xml:space="preserve">В такой критической ситуации, когда из-за карантина ограничено передвижение транспорта по столице, а люди, в т.ч. из пригородов, вынуждены продолжать ездить на работу и зарабатывать себе на жизнь, власти города проявляют неорганизованность и неспособность обеспечить нормальные условия перевозок. Граждан призывают просто сидеть дома, при том, что большинству нужно ездить на работу на предприятия, в работающие торговые точки и в… больницы. </w:t>
      </w:r>
    </w:p>
    <w:p>
      <w:r>
        <w:t xml:space="preserve">Получается, что предприятие “Киевпастранс” “умыло руки” и переложило на водителей транспорта всю ответственность за несоблюдения введенных правил. Ведь на время карантина для соблюдения порядка следовало бы вводить дополнительные транспортные средства,  а также нанять специальных контроллеров, которые занимались бы контролем посадки пассажиров в транспорт. Но это сулит дополнительные расходы, а потому никто к подобным мерам прибегать не будет. К тому же, сегодня частные перевозчики уже заявляют о нежелании выполнять требования, потому что тогда они закономерно будут работать себе в убыток. </w:t>
      </w:r>
    </w:p>
    <w:p>
      <w:r>
        <w:t xml:space="preserve">Карантин, да и в целом критическая ситуация с эпидемией коронавируса, демонстрирует все “прелести” капиталистического уклада. В момент, когда приоритетом должны быть человеческое здоровье и жизнь, общество натыкается на частные интересы капитала, который, естественно, ни в коем случае не будет поступаться своими интересами и прибылью перед интересами общества. И само государство, обслуживающие интересы капиталистов, не может организовать карантин как следует и обеспечить при этом максимально возможное удовлетворение потребностей людей. К тому же, следует помнить, что все, что в этот период потеряет капитал, с лихвой будет возмещено им позднее за счет трудящихся.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https://strana.ua/news/255680-kievpastrans-obeshchaet-nakazat-voditelej-kotorye-narushajut-karantin.html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https://lb.ua/society/2020/03/18/452855_kiev_bez_metro_avtobusi_marshrutki.html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https://www.pravda.com.ua/news/2020/03/18/7244103/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https://ukranews.com/news/683480-tramvai-i-trollejbusy-v-kieve-mogut-perestat-rabotat-iz-za-strajkov-voditelej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oditelej-oshtrafuyut-za-perevozku-lishnix-passazhirov" TargetMode="External"/><Relationship Id="rId11" Type="http://schemas.openxmlformats.org/officeDocument/2006/relationships/hyperlink" Target="https://strana.ua/news/255680-kievpastrans-obeshchaet-nakazat-voditelej-kotorye-narushajut-karantin.html" TargetMode="External"/><Relationship Id="rId12" Type="http://schemas.openxmlformats.org/officeDocument/2006/relationships/hyperlink" Target="https://lb.ua/society/2020/03/18/452855_kiev_bez_metro_avtobusi_marshrutki.html" TargetMode="External"/><Relationship Id="rId13" Type="http://schemas.openxmlformats.org/officeDocument/2006/relationships/hyperlink" Target="https://www.pravda.com.ua/news/2020/03/18/7244103/" TargetMode="External"/><Relationship Id="rId14" Type="http://schemas.openxmlformats.org/officeDocument/2006/relationships/hyperlink" Target="https://ukranews.com/news/683480-tramvai-i-trollejbusy-v-kieve-mogut-perestat-rabotat-iz-za-strajkov-vodite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