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Укрзализныця-2020: увольнения рабочих, падение зарплат и ухудшение условий труда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2020-10-26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Согласно заявлению представителя профсоюза железнодорожников Украины Александра Скибы работники АО «Укрзализныця» (далее — «УЗ») массово жалуются на ухудшение условий труда. Сотрудники госконцерна говорят, что по сравнению с прошлым годом, </w:t>
      </w:r>
      <w:r>
        <w:rPr>
          <w:b/>
        </w:rPr>
        <w:t>уровень оплаты труда упал примерно на 20%</w:t>
      </w:r>
      <w:r>
        <w:t xml:space="preserve"> и одновременно с этим выросла нагрузка, поскольку люди продолжают увольняться.</w:t>
      </w:r>
      <w:r/>
    </w:p>
    <w:p>
      <w:r>
        <w:rPr>
          <w:i/>
        </w:rPr>
        <w:t>«У нас в ремонте молодые слесари, которым еще не положены доплаты за выслугу лет, сидят фактически на минималке — получают порядка 4,5 тыс. грн. на руки в месяц. То же самое у вагонников. Из-за низких зарплат люди массово уходят. Уже сейчас работать некому, из-за чего есть проблемы с обработкой грузов. Начинающему помощнику машиниста без права управления платят 9,5 тысяч гривен, машинисту — порядка 15 тысяч. На фоне зарплат руководства — это копейки»</w:t>
      </w:r>
      <w:r>
        <w:t>, — сказал Скиба.</w:t>
      </w:r>
    </w:p>
    <w:p>
      <w:r>
        <w:t>Он также сетует на ухудшающиеся условия труда:</w:t>
      </w:r>
    </w:p>
    <w:p>
      <w:r>
        <w:rPr>
          <w:i/>
        </w:rPr>
        <w:t>«Мало того, что на каждом шагу нарушение техники безопасности, так вообще доходит до смешного. В комнате отдыха установили кондиционер, но вот только шнур до розетки не дотянуть. Зато отчитались о заботе о сотрудниках»</w:t>
      </w:r>
      <w:r>
        <w:t>.</w:t>
      </w:r>
    </w:p>
    <w:p>
      <w:r>
        <w:t>Помимо этого, профсоюзный деятель указывает на устаревание оборудования у «УЗ»:</w:t>
      </w:r>
    </w:p>
    <w:p>
      <w:r>
        <w:rPr>
          <w:i/>
        </w:rPr>
        <w:t>«Локомотивы горят с периодичностью приблизительно раз в месяц. Вот буквально недавно был случай. Бригада еле успела выскочить, а вещи сгорели»</w:t>
      </w:r>
      <w:r>
        <w:t>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Прогнозируют, что 2020 год станет рекордным по показателю оттока специалистов. Сотрудники бегут из «УЗ» — ищут работу в других отраслях, многие уезжают за границу. Лидер профсоюза железнодорожников и транспортных строителей Вадим Бубняк сказал, что в 2019 году среди железнодорожников наблюдалась рекордная текучесть кадров — 9,2%. Однако в 2020 году этот показатель может достигнуть отметки в 15%.</w:t>
      </w:r>
    </w:p>
    <w:p>
      <w:r>
        <w:rPr>
          <w:i/>
        </w:rPr>
        <w:t>«Если посмотреть на заработную плату железнодорожников, то становится понятно, почему ежегодно из отрасли уходят тысячи людей, чтобы найти работу за рубежом»</w:t>
      </w:r>
      <w:r>
        <w:t>, — говорит Бубняк.</w:t>
      </w:r>
    </w:p>
    <w:p>
      <w:r>
        <w:t xml:space="preserve">Администрация «УЗ» не скрывает того, что уровень оплаты труда ощутимо снизился и признают это официально. </w:t>
      </w:r>
      <w:r>
        <w:t>Объясняют это карантином, из-за которого на несколько месяцев пришлось полностью остановить пассажирское сообщение, а уровень грузовых перевозок существенно снизился. Однако, руководство корпорации явно умалчивает о многих деталях указывающих на то, что снижение зарплаты и условий труда лежит на их плечах.</w:t>
      </w:r>
    </w:p>
    <w:p>
      <w:r>
        <w:rPr>
          <w:b/>
        </w:rPr>
        <w:t>Во-первых</w:t>
      </w:r>
      <w:r>
        <w:t xml:space="preserve"> это умышленное снижение премий для рабочих.</w:t>
      </w:r>
    </w:p>
    <w:p>
      <w:r>
        <w:rPr>
          <w:i/>
        </w:rPr>
        <w:t>«Людям уменьшили премии. Раньше они были до 25% от оклада, а сейчас в лучшем случае 15%. Премии срезали из-за снижения показателя тонна-брутто/км, а тот в свою очередь упал из-за сокращения объемов перевозок. Еще в прошлом году был дефицит грузовых вагонов, только по Юго-Западной железной дороге не хватало минимум 20 вагонов в сутки. А сейчас дефицита нет, так как грузопоток упал. С одной стороны, стало меньше грузов из Беларуси из-за ухудшения торговых отношений с этой страной. Нефтепродуктов, битума везут ощутимо меньше. С другой — из-за повышения тарифов на железнодорожные перевозки стало меньше отечественных заказчиков. Зернотрейдеры и даже ГОКи активно переводят доставку на автомобильный транспорт»</w:t>
      </w:r>
      <w:r>
        <w:t>, — говорит Скиба.</w:t>
      </w:r>
    </w:p>
    <w:p>
      <w:r>
        <w:t>На снижение премия массово жалуются железнодорожники по всей стране.</w:t>
      </w:r>
    </w:p>
    <w:p>
      <w:r>
        <w:rPr>
          <w:i/>
        </w:rPr>
        <w:t>«Кого еще «порадовали» 10 процентами премии? «Бедолаги, еле наскребли нам на премию 10 процентов (у меня 354 гривны)»</w:t>
      </w:r>
      <w:r>
        <w:t>, — пишет в профильной группе железнодорожников в Facebook Валентина Терентьева из Мариуполя.</w:t>
      </w:r>
    </w:p>
    <w:p>
      <w:r>
        <w:rPr>
          <w:b/>
        </w:rPr>
        <w:t>Во-вторых</w:t>
      </w:r>
      <w:r>
        <w:t xml:space="preserve"> это нежелание руководства давать сотрудникам полную рабочую неделю, несмотря на предыдущие обещания.</w:t>
      </w:r>
    </w:p>
    <w:p>
      <w:r>
        <w:t>Во время жесткого карантина железнодорожники массово уходили в простой (оплачивалось 75% оклада). Затем, с 1 июля, часть людей перевели на 4-дневную рабочую неделю. В общей сложности нововведение коснулось 40-50% персонала.</w:t>
      </w:r>
    </w:p>
    <w:p>
      <w:r>
        <w:t>В сентябре новый глава «УЗ» Владимир Жмак заявил, что «на днях» такой режим будет пересмотрен и люди вернутся к обычному режиму работы. Но спустя больше месяца ничего не изменилось.</w:t>
      </w:r>
    </w:p>
    <w:p>
      <w:r>
        <w:rPr>
          <w:b/>
        </w:rPr>
        <w:t>В-третьих</w:t>
      </w:r>
      <w:r>
        <w:t xml:space="preserve"> это различные схемы, оправдывающие снижение общей платы железнодорожников.</w:t>
      </w:r>
    </w:p>
    <w:p>
      <w:r>
        <w:t xml:space="preserve">Скажем, если электровоз транспортирует грузовые вагоны, а на обратном пути — пассажирские, то на время в дороге с последним не начисляются премиальные и за выслугу лет. </w:t>
      </w:r>
      <w:r>
        <w:t xml:space="preserve">На пассажирском направлении заработок зависит от длины маршрута и количества отработанных часов. </w:t>
      </w:r>
    </w:p>
    <w:p>
      <w:r>
        <w:t>«На длинном плече и с переработками (если работать 200-205 часов в месяц вместе обычных 160-170) пассажирские получают больше грузовых примерно на 4 тысячи, то есть до 16-21 тысячи на руки. Но нагрузка колоссальная», — говорят на УЗ.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Интересно, что в коллективном договоре на прошлый и этот год предусмотрено увеличение зарплаты по УЗ на 25%.</w:t>
      </w:r>
    </w:p>
    <w:p>
      <w:r>
        <w:t>Но в прошлом году, как рассказал слесарь «УЗ» из Знаменки (Кировоградская область) Руслан Логвинов, зарплаты повысили только на 10%.</w:t>
      </w:r>
      <w:r>
        <w:t xml:space="preserve"> Александр Скиба говорит, что в компании ходят слухи, что никакого повышения зарплат в этом году тоже не будет — из-за сложного финансового состояния «УЗ». Как известно, по итогам первого полугодия «УЗ» получила 8,8 млрд гривен убытков.</w:t>
      </w:r>
    </w:p>
    <w:p>
      <w:r>
        <w:t>При этом интересно, что управленческий штат компании в сравнении с 2013 годом вырос с 2,5 тысяч до 3,4 тысяч человек, а зарплата топ-менеджеров — в десятки раз. До карантинных ограничений зарплата руководства «УЗ» доходила до 2 млн гривен. В среднем зарплатный фонд топ-менеджмента увеличился с 0,1% от оборота компании с 2013 году до 1%.</w:t>
      </w:r>
    </w:p>
    <w:p>
      <w:r>
        <w:t>Новый руководитель предприятия Владимир Жмак в одном из интервью уже намекнул на «оптимизацию» штата (сейчас работает 260 тысяч человек), хотя и добавил, что он не сторонник сокращений.</w:t>
      </w:r>
    </w:p>
    <w:p>
      <w:r>
        <w:rPr>
          <w:b/>
          <w:color w:val="FF0000"/>
        </w:rPr>
        <w:t>Ошибка при загрузке изображения</w:t>
      </w:r>
    </w:p>
    <w:p>
      <w:r>
        <w:t>Председатель правления АО «Укрзализныця» Владимир Жмак</w:t>
      </w:r>
    </w:p>
    <w:p>
      <w:r>
        <w:t xml:space="preserve"> </w:t>
      </w:r>
    </w:p>
    <w:p>
      <w:r>
        <w:t>Но как говорит Скиба, возможно, и сокращений проводить не придется — люди уже сами массово увольняются.</w:t>
      </w:r>
    </w:p>
    <w:p>
      <w:r>
        <w:rPr>
          <w:i/>
        </w:rPr>
        <w:t>«Профессия железнодорожника стала непрестижной. Многие уходят в другие отрасли, часть коллег уезжает в Европу на заработки. Понятно, не на железную дорогу — на стройку или горшки носить»</w:t>
      </w:r>
      <w:r>
        <w:t>, — отмечает он.</w:t>
      </w:r>
    </w:p>
    <w:p>
      <w:r>
        <w:t>Мы видим, что руководство не решает проблемы рабочих корпорации и продолжает лишь больше грабить его, придумывая для этого различные ухищрения. Главной целью класса капиталистов есть максимальное накопление прибыли, источником которой, как известно, является труд рабочих. При это нередко</w:t>
      </w:r>
      <w:r>
        <w:t xml:space="preserve"> урезая их заработную, а также сэкономив деньги на  обеспечении надлежащих условий труда и безопасности.</w:t>
      </w:r>
    </w:p>
    <w:p>
      <w:r>
        <w:t xml:space="preserve">На фоне этого рабочим Украины требуется встать на путь борьбы с капиталистами, проявить солидарность, организовываться и объединяться в профсоюзы для ведения борьбы против </w:t>
      </w:r>
      <w:r>
        <w:t>правящего класса капиталистов за свои экономические, а далее — политические интересы.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https://strana.ua/articles/analysis/296489-chto-proiskhodit-na-ukrzaliznitse-i-pochemu-ottuda-ukhodjat-ljudi-.html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http://pozitciya.com.ua/82936-na-ukrzaliznyce-prodolzhayut-rezat-zarplaty-sotrudniki-massovo-uvolnyayutsya.html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https://vesti.ua/strana/na-ukrzaliznytse-urezayut-zarplaty-rabotniki-massovo-uvolnyayutsya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https://ukraina.ru/news/20201024/1029378578.html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ukrzaliznycya-2020-uvolneniya-rabochix-padenie-zarplat-i-uxudshenie-uslovij-truda" TargetMode="External"/><Relationship Id="rId11" Type="http://schemas.openxmlformats.org/officeDocument/2006/relationships/hyperlink" Target="https://strana.ua/articles/analysis/296489-chto-proiskhodit-na-ukrzaliznitse-i-pochemu-ottuda-ukhodjat-ljudi-.html" TargetMode="External"/><Relationship Id="rId12" Type="http://schemas.openxmlformats.org/officeDocument/2006/relationships/hyperlink" Target="http://pozitciya.com.ua/82936-na-ukrzaliznyce-prodolzhayut-rezat-zarplaty-sotrudniki-massovo-uvolnyayutsya.html" TargetMode="External"/><Relationship Id="rId13" Type="http://schemas.openxmlformats.org/officeDocument/2006/relationships/hyperlink" Target="https://vesti.ua/strana/na-ukrzaliznytse-urezayut-zarplaty-rabotniki-massovo-uvolnyayutsya" TargetMode="External"/><Relationship Id="rId14" Type="http://schemas.openxmlformats.org/officeDocument/2006/relationships/hyperlink" Target="https://ukraina.ru/news/20201024/10293785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