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Сводка шахтёрских забастовок в Украине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2019-06-09</w:t>
      </w:r>
    </w:p>
    <w:p>
      <w:pPr/>
      <w:r>
        <w:t>3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7 июня львовские шахтёры объявили о начале забастовки.</w:t>
      </w:r>
    </w:p>
    <w:p>
      <w:r>
        <w:t xml:space="preserve"> </w:t>
      </w:r>
    </w:p>
    <w:p>
      <w:r>
        <w:t>Горняки шахт «Межиричанская» и «Степная» государственного предприятия «Львовуголь» отказались спускаться в забои вплоть до полного погашения задолженности по заработной плате. Об этом сообщил глава Независимого профсоюза горняков Украины Михаил Волынец на своей странице в Facebook в пятницу, 7 июня 2019 года.</w:t>
      </w:r>
    </w:p>
    <w:p>
      <w:r>
        <w:t xml:space="preserve"> </w:t>
      </w:r>
    </w:p>
    <w:p>
      <w:r>
        <w:rPr>
          <w:i/>
        </w:rPr>
        <w:t>«Сегодня горняки четвёртой смены шахты «Степная» ГП «Львовуголь» присоединились к акции протеста горняков шахты «Межиричанская», которая начала забастовку вчера с третьей смены. Требования те же: немедленное погашение задолженности»</w:t>
      </w:r>
      <w:r>
        <w:t>, — написал Волынец.</w:t>
      </w:r>
    </w:p>
    <w:p>
      <w:r>
        <w:t xml:space="preserve"> </w:t>
      </w:r>
    </w:p>
    <w:p>
      <w:r>
        <w:t>По его словам, решение о забастовке горняки «Степной» приняли на общем собрании с участием администрации, профсоюзов и трудового коллектива. Сейчас шахта Степная полностью не работает, к горнякам четвертой смены присоединилась первая смена.</w:t>
      </w:r>
    </w:p>
    <w:p>
      <w:r>
        <w:t xml:space="preserve"> </w:t>
      </w:r>
    </w:p>
    <w:p>
      <w:r>
        <w:t>В настоящее время шахтеры находятся в удручающем положении. Об этом свидетельствует количество забастовок.</w:t>
      </w:r>
    </w:p>
    <w:p>
      <w:r>
        <w:t xml:space="preserve"> </w:t>
      </w:r>
    </w:p>
    <w:p>
      <w:r>
        <w:t>Но данное выступление украинских шахтёров является уже не первым за последнее время.</w:t>
      </w:r>
    </w:p>
    <w:p/>
    <w:p>
      <w:r>
        <w:t>В ноябре 2018 года забастовка шахтеров во Львовской области закончилась обращением к Президенту и Кабмину.</w:t>
      </w:r>
      <w:r>
        <w:br/>
      </w:r>
      <w:r>
        <w:br/>
      </w:r>
      <w:r>
        <w:t>Червоноградские горняки прекратили четырехчасовую акцию протеста возле Львовской областной государственной администрации</w:t>
      </w:r>
      <w:r>
        <w:br/>
      </w:r>
      <w:r>
        <w:br/>
      </w:r>
      <w:r>
        <w:t>Они вместе с чиновниками подготовили обращение к Кабинету министров Украины и Администрации Президента Украины.</w:t>
      </w:r>
      <w:r>
        <w:br/>
      </w:r>
      <w:r>
        <w:br/>
      </w:r>
      <w:r>
        <w:br/>
      </w:r>
      <w:r>
        <w:br/>
      </w:r>
      <w:r>
        <w:rPr>
          <w:i/>
        </w:rPr>
        <w:t>«Сегодня мы передадим обращение к правительству Украины и Президенту и, в зависимости от того, какая будет реакция на проблему, будем дальше работать по этому вопросу. Эту проблему мы осознаем и, так же, как и в средствах защиты мы вместе с профсоюзами дожали свою позицию, и о поднятии заработной платы, убежден, что решим совместно проблему с выплатой зарплаты за добытый вами уголь»</w:t>
      </w:r>
      <w:r>
        <w:t>, — сообщил глава Львовской области Олег Синютка.</w:t>
      </w:r>
      <w:r>
        <w:br/>
      </w:r>
      <w:r>
        <w:br/>
      </w:r>
      <w:r>
        <w:br/>
      </w:r>
      <w:r>
        <w:br/>
      </w:r>
      <w:r>
        <w:t>В обращении, в частности, говорится о том, что по состоянию на 2 ноября шахтерам ГП «Львовуголь» выплатили только 30% заработной платы за сентябрь 2018 года, долг по зарплате за сентябрь — 97 млн гривен, за октябрь — 146 млн гривен.</w:t>
      </w:r>
      <w:r>
        <w:br/>
      </w:r>
      <w:r>
        <w:br/>
      </w:r>
      <w:r>
        <w:br/>
      </w:r>
      <w:r>
        <w:br/>
      </w:r>
      <w:r>
        <w:t>Горняки требовали погашения задолженности работающим на шахтах «Межиричанская» и «Степная», а также надлежащего финансирования средств охраны труда.</w:t>
      </w:r>
    </w:p>
    <w:p>
      <w:r>
        <w:t xml:space="preserve"> </w:t>
      </w:r>
    </w:p>
    <w:p>
      <w:r>
        <w:t>В марте 2019 года новостное агентство «Украïнські новини» (русск. «Украинские новости») сообщало о полном погашение задолженности по зарплате.</w:t>
      </w:r>
    </w:p>
    <w:p>
      <w:r>
        <w:t xml:space="preserve"> </w:t>
      </w:r>
    </w:p>
    <w:p>
      <w:r>
        <w:rPr>
          <w:i/>
        </w:rPr>
        <w:t>«На предприятие поступили средства от реализации угольной продукции, которые полностью направлены на погашение задолженности по зарплате за январь».</w:t>
      </w:r>
    </w:p>
    <w:p>
      <w:r>
        <w:t xml:space="preserve"> </w:t>
      </w:r>
    </w:p>
    <w:p>
      <w:r>
        <w:t>Однако не утихающие забастовки свидетельствуют о противоположном.</w:t>
      </w:r>
    </w:p>
    <w:p>
      <w:r>
        <w:t xml:space="preserve"> </w:t>
      </w:r>
    </w:p>
    <w:p>
      <w:r>
        <w:t>7 мая 2019 года горняки, работающие на криворожской шахте «Заря», начали забастовку</w:t>
      </w:r>
      <w:r>
        <w:br/>
      </w:r>
      <w:r>
        <w:br/>
      </w:r>
      <w:r>
        <w:t>Если изначально из забоя в знак протеста не поднялись на поверхность 60 шахтеров, то позже по данным ряда СМИ, бастовало уже около 150 — 170 рабочих.</w:t>
      </w:r>
    </w:p>
    <w:p/>
    <w:p>
      <w:r>
        <w:t>Основное требование работников — повышение зарплаты на 30%. По словам профсоюза, она на этом предприятии самая низкая в городе.</w:t>
      </w:r>
    </w:p>
    <w:p/>
    <w:p>
      <w:r>
        <w:rPr>
          <w:i/>
        </w:rPr>
        <w:t>«Я считаю, что это не забастовка, это внутренний конфликт на этом предприятии, который вызван очень большими проблемами в его работе»</w:t>
      </w:r>
      <w:r>
        <w:t>, — прокомментировал председатель Независимого профсоюза горняков Кривого Рога Юрий Самойлов.</w:t>
      </w:r>
    </w:p>
    <w:p>
      <w:r>
        <w:t xml:space="preserve"> </w:t>
      </w:r>
    </w:p>
    <w:p>
      <w:r>
        <w:t>Так же он подчеркнул, что в результате действий руководства на шахте сильно выкачали руду и шахта производит всего около трети обычной добычи, поэтому не хватает денег на зарплату.</w:t>
      </w:r>
    </w:p>
    <w:p>
      <w:r>
        <w:br/>
      </w:r>
      <w:r>
        <w:br/>
      </w:r>
      <w:r>
        <w:t xml:space="preserve">В забое произошло отключение света. Администрация утверждает, что оно было аварийным. Участники акции сообщают, что находящимся под землёй передали еду и воду. К часу работники ожидают своих родственников, которые собираются приехать к шахте и поддержать их. </w:t>
      </w:r>
      <w:r>
        <w:br/>
      </w:r>
      <w:r>
        <w:br/>
      </w:r>
      <w:r>
        <w:br/>
      </w:r>
      <w:r>
        <w:br/>
      </w:r>
      <w:r>
        <w:t>Горняки ждут, что к ним приедет представитель комбината, который сможет точно сказать о возможностях для увеличения зарплаты.</w:t>
      </w:r>
      <w:r>
        <w:br/>
      </w:r>
      <w:r>
        <w:br/>
      </w:r>
      <w:r>
        <w:br/>
      </w:r>
      <w:r>
        <w:br/>
      </w:r>
      <w:r>
        <w:t>На шахтах комбината это также не первая протестная акция. В октябре 2018 на этой же шахте горняки отказались выходить на поверхность, требуя повышения зарплаты. А в марте этого года уже работники трёх шахт повторили такую акцию.</w:t>
      </w:r>
      <w:r>
        <w:br/>
      </w:r>
      <w:r>
        <w:br/>
      </w:r>
      <w:r>
        <w:br/>
      </w:r>
      <w:r>
        <w:br/>
      </w:r>
      <w:r>
        <w:t>ПАО «Криворожский железорудный комбинат» специализируется на подземной добыче железной руды и является крупнейшим в Украине. В основном реализует продукцию Енакиевскому метзаводу и Мариупольскому меткомбинату им. Ильича, которые входят в горно-металлургическую монополию Рината Ахметова «Метинвест».</w:t>
      </w:r>
      <w:r>
        <w:br/>
      </w:r>
      <w:r>
        <w:br/>
      </w:r>
      <w:r>
        <w:br/>
      </w:r>
      <w:r>
        <w:br/>
      </w:r>
      <w:r>
        <w:t>Основным акционером КЖРК является компания Starmill Limited, которой принадлежит 99,88% его акций. Starmill Limited в свою очередь принадлежит группе СКМ Рината Ахметова и группе “Приват” Игоря Коломойского.</w:t>
      </w:r>
    </w:p>
    <w:p>
      <w:r>
        <w:t xml:space="preserve"> </w:t>
      </w:r>
    </w:p>
    <w:p>
      <w:r>
        <w:t>Вывод</w:t>
      </w:r>
    </w:p>
    <w:p>
      <w:r>
        <w:t>Шахтёры — это пролетарии, которые ежедневно рискуют жизнями. Капиталисты (в данном случае собственники шахт) стремятся максимизировать прибыль, поэтому зачастую пренебрегают здоровьем и безопасностью рабочих, несвоевременно выплачивают зарплаты. Важно понимать, что капиталист зарабатывает именно за счёт труда, который ежедневно выполняет шахтер, но результаты этого труда изымаются у шахтера, оставляя его с копейками в виде зарплаты. В настоящее время горняки решительно встают на путь борьбы с эксплуатацией. Стачки, как один из эффективнейших  методов борьбы, наносят существенные удары и по прибыли капиталиста, и по экономике буржуазного государства.</w:t>
      </w:r>
      <w:r>
        <w:br/>
      </w:r>
      <w:r>
        <w:br/>
      </w:r>
      <w:r>
        <w:t>Что делать? Капиталистическая система не способна разрешить классовые противоречия, поскольку эксплуатация человека человеком  обогащает класс капиталистов, в руках которого сосредоточена государственная власть и средства производства. Человечество испытывает нужду в системе, при которой производимые блага будут общественной собственностью. Такой системой является социализм.</w:t>
      </w:r>
    </w:p>
    <w:p>
      <w:r>
        <w:t xml:space="preserve"> </w:t>
      </w:r>
    </w:p>
    <w:p>
      <w:r>
        <w:t>1.</w:t>
      </w:r>
      <w:hyperlink r:id="rId11">
        <w:r>
          <w:rPr>
            <w:color w:val="0000FF"/>
            <w:u w:val="single"/>
          </w:rPr>
          <w:t>https://ukranews.com/news/593308-zabastovka-shakhterov-vo-lvove-zakonchylas-obrashhenyem-k-prezydentu-y-kabmynu</w:t>
        </w:r>
      </w:hyperlink>
    </w:p>
    <w:p>
      <w:r>
        <w:t>2.</w:t>
      </w:r>
      <w:hyperlink r:id="rId12">
        <w:r>
          <w:rPr>
            <w:color w:val="0000FF"/>
            <w:u w:val="single"/>
          </w:rPr>
          <w:t>https://ukranews.com/news/619372-lvovskim-shahteram-pogasili-dolgi-po-zarplate</w:t>
        </w:r>
      </w:hyperlink>
    </w:p>
    <w:p>
      <w:r>
        <w:t>3.https://korrespondent.net/ukraine/4104860-na-lvovschyne-horniaky-dvukh-shakht-obiavyly-zabastovku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svodka-shaxtyorskix-zabastovok-v-ukraine" TargetMode="External"/><Relationship Id="rId11" Type="http://schemas.openxmlformats.org/officeDocument/2006/relationships/hyperlink" Target="https://ukranews.com/news/593308-zabastovka-shakhterov-vo-lvove-zakonchylas-obrashhenyem-k-prezydentu-y-kabmynu" TargetMode="External"/><Relationship Id="rId12" Type="http://schemas.openxmlformats.org/officeDocument/2006/relationships/hyperlink" Target="https://ukranews.com/news/619372-lvovskim-shahteram-pogasili-dolgi-po-zarpl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