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Сравнение цен на товары в Украине в 1996 и 2021 годах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2021-09-19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Цены на продукты питания в Украине за 30 лет с распада СССР изменились существенно. В начале 90-х заработки украинских граждан не были привязаны к курсу доллара, да и валюта в те года имелась мало у кого.</w:t>
      </w:r>
      <w:r/>
    </w:p>
    <w:p>
      <w:r>
        <w:t>После введения новой валюты в 1996 году – гривны (до этого использовались введенные в 92-ом временные банкноты «карбованцы») – средняя зарплата составляла около 100-130 гривен (около 73 долл.). Средняя номинальная заработная плата в 1997 году в Украине составляла 15 грн., а в 2021 году – 14 000 грн.</w:t>
      </w:r>
    </w:p>
    <w:p>
      <w:r>
        <w:t>Казалось бы, произошёл гигантский рост благосостояния граждан, но не стоит обманываться «нулями» и взглянем на покупательную способность банкноты номиналом в 10 гривен в 1996 году и сегодня: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Конечно, буржуазные экономисты, защищающие правящий класс капиталистов, будут оправдывать это инфляцией, но действительность капиталистической экономики говорит сама за себя.</w:t>
      </w:r>
    </w:p>
    <w:p>
      <w:r>
        <w:t xml:space="preserve">Заработная плата и общее благосостояние трудящихся при рыночной экономике имеет тенденцию «отставать» от инфляции, что помогает правящей олигархической верхушке в действительности зарабатывать из года все больше и больше, облагая рабочий класс все растущими налогами, заставляя людей платить за товары и услуги все больше с каждым годом. </w:t>
      </w:r>
    </w:p>
    <w:p>
      <w:r>
        <w:t>Данную тенденцию наглядно показывает официальная статистика: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начале 2000-х произошла стабилизация экономики после «лихих девяностых» и приватизации части госсобственности олигархами. Это сгладило углы в данной тенденции и создало иллюзию растущего благосостояния (переставшее улучшаться как раз в 90-х гг.). Но после экономического кризиса 2008 года, ухудшения в экономике после событий 2014 года, а также экономического кризиса, возникшего на фоне эпидемии коронавируса, скрывать все ухудшающееся положение миллионов трудящихся становится всё более затруднительно.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https://www.rbc.ua/rus/styler/mozhno-kupit-10-griven-1990-h-seychas-sravnivaem-1629280370.html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https://index.minfin.com.ua/labour/salary/index/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ravnenie-cen-na-tovary-v-ukraine-v-1996-i-2021-godax" TargetMode="External"/><Relationship Id="rId11" Type="http://schemas.openxmlformats.org/officeDocument/2006/relationships/hyperlink" Target="https://www.rbc.ua/rus/styler/mozhno-kupit-10-griven-1990-h-seychas-sravnivaem-1629280370.html" TargetMode="External"/><Relationship Id="rId12" Type="http://schemas.openxmlformats.org/officeDocument/2006/relationships/hyperlink" Target="https://index.minfin.com.ua/labour/salary/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