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Руководство ЧАО «Киевхлеб» продолжило работу хлебокомбината, на котором выявлен?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2020-08-11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Как сообщает пресс-служба предприятия, ЧАО «Киевхлеб» планирует закрыть на карантин только цех </w:t>
      </w:r>
      <w:r>
        <w:t>№8, где ранее была выявлена вспышка коронавируса. Остальные подразделения компании, включая хлебокомбинат, в котором находиться цех №8, продолжат работу в штатном режиме.</w:t>
      </w:r>
    </w:p>
    <w:p>
      <w:r/>
    </w:p>
    <w:p>
      <w:r>
        <w:rPr>
          <w:i/>
        </w:rPr>
        <w:t xml:space="preserve">«Действительно, во время планового тестирования, которое компания проводит за свой счет, было </w:t>
      </w:r>
      <w:r>
        <w:rPr>
          <w:b/>
          <w:i/>
        </w:rPr>
        <w:t>выявлено 37 случаев заболевания</w:t>
      </w:r>
      <w:r>
        <w:rPr>
          <w:i/>
        </w:rPr>
        <w:t>. Мы ежедневно проводим медосмотр всех сотрудников. И вовремя выявлены случаи заболевания — результат такой комплексной работы. Пекарня №8 закрыта на карантин. Там проводятся дезинфекционные мероприятия. Больные, которые имели минимальные симптомы, оставались дома уже несколько дней — в соответствии с требованиями Минздрава. Все контактные лица находятся на самоизоляции»</w:t>
      </w:r>
      <w:r>
        <w:t>, — заявила и. о. главы управления «Киевхлеба» Елена Корень.</w:t>
      </w:r>
    </w:p>
    <w:p>
      <w:r>
        <w:t>Так же по её словам, благодаря бесконтактной автоматизированной технологии производства продукция компании остается максимально безопасной для потребителей.</w:t>
      </w:r>
    </w:p>
    <w:p>
      <w:r>
        <w:rPr>
          <w:b/>
          <w:color w:val="FF0000"/>
        </w:rPr>
        <w:t>Ошибка при загрузке изображения</w:t>
      </w:r>
    </w:p>
    <w:p>
      <w:r>
        <w:t>Олег Рубан</w:t>
      </w:r>
    </w:p>
    <w:p>
      <w:r>
        <w:t>Помимо этого, в Госпродпотребслужбе сначала отказались называть точный адрес цеха, где произошла вспышка. Впоследствии глава службы Олег Рубан уточнил, что речь идет о хлебокомбинате №10 на ул. Богатырской.</w:t>
      </w:r>
    </w:p>
    <w:p>
      <w:r>
        <w:t xml:space="preserve">Однако это вызвало лишь путаницу, из-за которой невозможно понять, говорит ли эта служба правду. В действительно цех №8 находиться на хлебокомбинате №11, где, как оказалось, цех спокойно работает без всяких ограничений. Исполнительный директор цеха Роман Дубовик прокомментировал это так: </w:t>
      </w:r>
      <w:r>
        <w:rPr>
          <w:i/>
        </w:rPr>
        <w:t xml:space="preserve">«У нас восьмой цех, а в новостях сказано пекарня №8. Это не правда – цех работает, все живы-здоровы». </w:t>
      </w:r>
      <w:r>
        <w:t>Точно сказать можно одно – ни один из хлебокомбинатов закрывать не собираются.</w:t>
      </w:r>
    </w:p>
    <w:p>
      <w:r>
        <w:t xml:space="preserve">Таким образом, работники предприятия рискуют заболеть коронавирусом и заразить окружающих. </w:t>
      </w:r>
      <w:hyperlink r:id="rId11">
        <w:r>
          <w:rPr>
            <w:color w:val="0000FF"/>
            <w:u w:val="single"/>
          </w:rPr>
          <w:t>Политштурм ранее сообщал</w:t>
        </w:r>
      </w:hyperlink>
      <w:r>
        <w:t xml:space="preserve">, что его лечение </w:t>
      </w:r>
      <w:r>
        <w:t>является дорогостоящим для большинства населения, которое также не может организовать надлежащие условия для собственной самоизоляции.</w:t>
      </w:r>
    </w:p>
    <w:p>
      <w:r>
        <w:t xml:space="preserve">Капиталистам абсолютно безразлична судьба и здоровье своих сотрудников, ведь у них одна цель – извлечение максимальной прибыли за счет эксплуатации рабочих. Даже в период </w:t>
      </w:r>
      <w:r>
        <w:t>эпидемии капиталисты готовы подвергать опасности всех рабочих предприятия, но не допустить остановки работы, чтобы трудящиеся и дальше приносили им прибыль. При этом, благодаря медреформе и «оптимизации» (уничтожению) здравоохранения, вопрос лечения уже переложен на плечи самих наемных рабочих.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2">
        <w:r>
          <w:rPr>
            <w:color w:val="0000FF"/>
            <w:u w:val="single"/>
          </w:rPr>
          <w:t>https://strana.ua/news/283082-kievkhleb-zakroet-tolko-odnu-pekarnju-posle-vspyshki-koronavirusa.html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https://www.5.ua/ru/kyev/na-predpryiatyy-kyevkhleb-vspishka-koronavyrusa-tsekh-pekarniu-zakrily-na-karantyn-221101.html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https://www.epravda.com.ua/rus/news/2020/08/7/663815/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https://www.youtube.com/watch?v=InCmldvT0Qc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ukovodstvo-chao-kievxleb-prodolzhilo-rabotu-xlebokombinata-na-kotorom-vyyavlena-vspyshka-covid-19" TargetMode="External"/><Relationship Id="rId11" Type="http://schemas.openxmlformats.org/officeDocument/2006/relationships/hyperlink" Target="https://ua.politsturm.com/cena-lecheniya-koronavirusa-dlya-grazhdan-ukrainy/" TargetMode="External"/><Relationship Id="rId12" Type="http://schemas.openxmlformats.org/officeDocument/2006/relationships/hyperlink" Target="https://strana.ua/news/283082-kievkhleb-zakroet-tolko-odnu-pekarnju-posle-vspyshki-koronavirusa.html" TargetMode="External"/><Relationship Id="rId13" Type="http://schemas.openxmlformats.org/officeDocument/2006/relationships/hyperlink" Target="https://www.5.ua/ru/kyev/na-predpryiatyy-kyevkhleb-vspishka-koronavyrusa-tsekh-pekarniu-zakrily-na-karantyn-221101.html" TargetMode="External"/><Relationship Id="rId14" Type="http://schemas.openxmlformats.org/officeDocument/2006/relationships/hyperlink" Target="https://www.epravda.com.ua/rus/news/2020/08/7/663815/" TargetMode="External"/><Relationship Id="rId15" Type="http://schemas.openxmlformats.org/officeDocument/2006/relationships/hyperlink" Target="https://www.youtube.com/watch?v=InCmldvT0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