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забастовку курьеров Bolt Food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2021-09-07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Как сообщила ОО «Трудові ініціативи» (Трудовые инициативы) на своей странице в Facebook, курьеры сервиса доставки еды Bolt Food в Киеве объявили о начале забастовки. Судя по информации в Telegram-канале Bolt_STRIKE_INFO, он готовился еще с 17 августа. Причиной послужили изменения условий работы курьеров, а точнее — снижение выплат почти на 50%, которые они получат за каждый выполнений заказ.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В ходе забастовки курьеры ежедневно после 14:00 отключают приложение платформы, чтобы компания не могла выполнять свои функции из-за нехватки работников.</w:t>
      </w:r>
    </w:p>
    <w:p>
      <w:r>
        <w:t>В знак солидарности друг с другом и поддержки забастовки курьеры приклеивают наклейки с надписью «Кур’єри оголошують страйк» (Курьеры объявляют забастовку) на свои рюкзаки, а также на здания столицы.</w:t>
      </w:r>
    </w:p>
    <w:p>
      <w:r>
        <w:t>Среди требований курьеров: определение нижнего порога заработка за заказ (коэффициента), возвращение бонусов, качественное медицинское страхование и регистрация транспорта.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«Постоянно слышишь о товарищах, которые попали в ДТП, лечатся, имели операцию и т.д. За 7 дней работы по 8-10 часов курьер проезжает более 1000 км по городскому трафику. Каждый день ямы, всегда есть потребность ремонтироваться, заменять некоторые детали. Если пострадаешь сам — должна быть определенная подушка, чтобы не остаться голодным хотя бы на время лечения. А сейчас ты работаешь фактически «на сегодня». Доходы уже не покрывают рисков»,</w:t>
      </w:r>
      <w:r>
        <w:t xml:space="preserve"> — отмечает один из курьеров.</w:t>
      </w:r>
    </w:p>
    <w:p>
      <w:r>
        <w:t>Своими действиями работники Bolt Food сразу разбивают два пропагандистских мифа последних лет:</w:t>
      </w:r>
    </w:p>
    <w:p>
      <w:pPr>
        <w:pStyle w:val="ListBullet"/>
        <w:numPr>
          <w:numId w:val="10"/>
        </w:numPr>
      </w:pPr>
      <w:r>
        <w:t>курьеры, официанты и пр. работники сферы услуг не являются представителями рабочего класса, в той же степени что и люди, занятые в промышленности;</w:t>
      </w:r>
    </w:p>
    <w:p>
      <w:pPr>
        <w:pStyle w:val="ListBullet"/>
      </w:pPr>
      <w:r>
        <w:t>рабочие не способны на самоорганизацию, за ними обязательно должны стоять конкретные люди с большими деньгами и собственными интересами (напр. испортить жизнь конкуренту).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Доставщики показали, что за счет солидарности и организованности могут отстаивать свои права, не ограничиваясь полумерами, а строго надавливая на собственников бизнеса, т.е. капиталистов, экономически. Как бы это не было удивительно, шахтерам, заводским рабочим и другим трудящимся необходимо учитывать опыт борьбы сотрудников Bolt Food. Тем более, забастовка имеет все шансы заставить капиталистов призадуматься, поскольку из-за нехватки курьеров </w:t>
      </w:r>
      <w:r>
        <w:t xml:space="preserve">в часы пик приходится закрывать доступ к различным заведениям в приложении. </w:t>
      </w:r>
    </w:p>
    <w:p>
      <w:r>
        <w:t>Важно помнить, что в компании по доставке еды — именно эксплуатируемые капиталистами курьеры, т.е. рабочие, непосредственно доставляют заказ и своим трудом создаюсь прибыль капиталиста.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https://www.facebook.com/gotrudovi/posts/2024086014416544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https://t.me/bolt_strike_info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https://ain.ua/2021/09/03/v-kieve-bastuyut-kurery-bolt-food/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https://24tv.ua/kyivnews/ru/iz-za-uhudshenija-uslovij-truda-kurery-bolt-kieve-novosti-kieva_n1729377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-zabastovku-kurerov-bolt-food-v-kieve" TargetMode="External"/><Relationship Id="rId11" Type="http://schemas.openxmlformats.org/officeDocument/2006/relationships/hyperlink" Target="https://www.facebook.com/gotrudovi/posts/2024086014416544" TargetMode="External"/><Relationship Id="rId12" Type="http://schemas.openxmlformats.org/officeDocument/2006/relationships/hyperlink" Target="https://t.me/bolt_strike_info" TargetMode="External"/><Relationship Id="rId13" Type="http://schemas.openxmlformats.org/officeDocument/2006/relationships/hyperlink" Target="https://ain.ua/2021/09/03/v-kieve-bastuyut-kurery-bolt-food/" TargetMode="External"/><Relationship Id="rId14" Type="http://schemas.openxmlformats.org/officeDocument/2006/relationships/hyperlink" Target="https://24tv.ua/kyivnews/ru/iz-za-uhudshenija-uslovij-truda-kurery-bolt-kieve-novosti-kieva_n1729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