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Парламент принял закон, который позволит чиновникам и олигархам скрывать имущест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Нардепы поддержали закон № 3355-1, который позволяет избегать декларирования имущества чиновникам, депутатам, госслужащим, судьям, если оно записано на несовершеннолетних детей, не проживающих с декларантом. За поддержку законопроекта проголосовали 244 нардепа при минимально необходимых 226 голосах. Из них — 190 от фракции «Слуга народа».</w:t>
      </w:r>
      <w:r/>
    </w:p>
    <w:p>
      <w:r>
        <w:t>Ранее чиновники должны декларировать не только свои доходы, недвижимость, авто и драгоценности, но и все оформленное на членов семей.</w:t>
      </w:r>
    </w:p>
    <w:p>
      <w:r>
        <w:t>Национальное агентство по вопросам предотвращения коррупции (НАПК) категорически не поддерживает предложение. Они считают, это может привести «к случаям, когда субъект декларирования будет утверждать, что не проживает вместе с ребенком, чтобы не декларировать приобретенное в его пользу имущество».</w:t>
      </w:r>
    </w:p>
    <w:p>
      <w:r>
        <w:t>Также также закон исключает из круга декларантов советников, помощников, уполномоченных и пресс-секретаря президента в том случае, если они работают на общественных началах.</w:t>
      </w:r>
    </w:p>
    <w:p>
      <w:r>
        <w:t>По мнению авторов проекта закона, в частности Руслана Стефанчука, немало детей не проживают с родителями-чиновниками из-за развода. Именно из-за отдельного проживания родителей, им якобы трудно получить своевременные и правильные данные, необходимые для заполнения е-декларации.</w:t>
      </w:r>
    </w:p>
    <w:p>
      <w:r>
        <w:t>Напомним, что в Украине чиновники, нардепы, члены Кабмина, государственные служащие, должностные лица местного самоуправления, военные должностные лица Вооруженных Сил Украины, судьи и т.д. обязаны были декларировать свое имущество и доходы. За соответствием состояния и приобретаемого имущества должно следить Национальное агентство по предупреждению коррупции.</w:t>
      </w:r>
    </w:p>
    <w:p>
      <w:r>
        <w:t>В свою очередь, журналисты и НАПК регулярно выявляют</w:t>
      </w:r>
      <w:r>
        <w:t xml:space="preserve"> несоответствия между доходами и ценным имуществом</w:t>
      </w:r>
      <w:r>
        <w:t xml:space="preserve"> ряда чиновников, которые переписывают имущество на родственников, или просто</w:t>
      </w:r>
      <w:r>
        <w:t xml:space="preserve"> «забывают» указывать</w:t>
      </w:r>
      <w:r>
        <w:t xml:space="preserve"> его в декларации.</w:t>
      </w:r>
    </w:p>
    <w:p>
      <w:r>
        <w:t xml:space="preserve">Принятие такого закона ярко демонстрирует нам, что право есть лишь возведенная в закон воля правящего класса. Воля, содержание которой определяется материальными условиями жизни правящего класса. Соответственно, правящий ныне класс капиталистов сам же для себя и создает дозволенные только ему лазейки, чтобы обходить те ограничения, которые были возложены им на трудящееся большинство, избегая тем самым уплаты налогов и уголовной ответственности. </w:t>
      </w:r>
    </w:p>
    <w:p>
      <w:r>
        <w:t>Как результат, представители правящего класса капиталистов и их обслуга получают возможность “законно” оставлять в своём кармане большую часть изъятой ими прибавочной стоимости, созданной трудом миллионов рабочих Украины.</w:t>
      </w:r>
      <w:r>
        <w:br/>
      </w:r>
      <w:r>
        <w:br/>
      </w:r>
    </w:p>
    <w:p>
      <w:r>
        <w:t>При этом важно понимать, что народные депутаты в капиталистической Украине либо сами являются олигархами (Порошенко, Левочкин, Суркис, Новинский и т.д.), которые пользуются своим официальным положением с целью наживы, либо являются прислугой, продвигающей как интересы своих непосредственных кураторов и бизнес-партнеров, так и правящего класса в целом.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https://reporter-ua.com/2020/05/14/359868_verhovnaya-rada-prinyala-zakon-kotoryy-pozvolit-skryvat-imushchestvo-s-pomoshchyu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https://www.pravda.com.ua/rus/news/2020/05/13/7251522/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https://gordonua.com/news/politics/rada-podderzhala-zakonoproekt-kotoryy-pozvolit-nardepam-s-pomoshchyu-detey-skryvat-imushchestvo-1499740.html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https://24tv.ua/ru/zakon-3355-1-ob-izmenenijah-e-deklarirovanie-rada-prinjala-zakon_n1342860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https://www.pravda.com.ua/rus/news/2020/03/21/7244587/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https://www.pravda.com.ua/rus/news/2019/09/12/7226074/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arlament-prinyal-zakon-kotoryj-pozvolit-chinovnikam-i-oligarxam-skryvat-imushhestvo" TargetMode="External"/><Relationship Id="rId11" Type="http://schemas.openxmlformats.org/officeDocument/2006/relationships/hyperlink" Target="https://reporter-ua.com/2020/05/14/359868_verhovnaya-rada-prinyala-zakon-kotoryy-pozvolit-skryvat-imushchestvo-s-pomoshchyu" TargetMode="External"/><Relationship Id="rId12" Type="http://schemas.openxmlformats.org/officeDocument/2006/relationships/hyperlink" Target="https://www.pravda.com.ua/rus/news/2020/05/13/7251522/" TargetMode="External"/><Relationship Id="rId13" Type="http://schemas.openxmlformats.org/officeDocument/2006/relationships/hyperlink" Target="https://gordonua.com/news/politics/rada-podderzhala-zakonoproekt-kotoryy-pozvolit-nardepam-s-pomoshchyu-detey-skryvat-imushchestvo-1499740.html" TargetMode="External"/><Relationship Id="rId14" Type="http://schemas.openxmlformats.org/officeDocument/2006/relationships/hyperlink" Target="https://24tv.ua/ru/zakon-3355-1-ob-izmenenijah-e-deklarirovanie-rada-prinjala-zakon_n1342860" TargetMode="External"/><Relationship Id="rId15" Type="http://schemas.openxmlformats.org/officeDocument/2006/relationships/hyperlink" Target="https://www.pravda.com.ua/rus/news/2020/03/21/7244587/" TargetMode="External"/><Relationship Id="rId16" Type="http://schemas.openxmlformats.org/officeDocument/2006/relationships/hyperlink" Target="https://www.pravda.com.ua/rus/news/2019/09/12/72260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