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НБУ выделит банкам 5 млрд. гривен на рефинансирование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Национальный банк Украины предоставил рефинансирование 14 украинским банкам на общую сумму в 4,8 млрд гривен. Отмечается, что наибольшую сумму рефинансирования получил «Укрэксимбанк» — 2,89 млрд грн.</w:t>
      </w:r>
      <w:r/>
    </w:p>
    <w:p>
      <w:r>
        <w:t>Также в НБУ сообщили, что на 31 июля долг платежеспособных банков по рефинансированию составил 12,7 млрд. грн. (неплатежеспособных — 36 млрд. грн.). По состоянию на 1 июля долг составлял — 9,2 млрд. грн, на 1 июня — 11,5 млрд. грн, на 30 апреля — 2,1 млрд. грн.</w:t>
      </w:r>
    </w:p>
    <w:p>
      <w:r>
        <w:t>Наибольшие долги перед НБУ по рефинансированию по состоянию на 1 июля 2020 имели банки «Пивденный» (2,3 млрд грн), «Альфа-Банк» (2 млрд грн) и «Авангард» (900 млн грн), сообщает регулятор.</w:t>
      </w:r>
    </w:p>
    <w:p>
      <w:r>
        <w:rPr>
          <w:b/>
        </w:rPr>
        <w:t>Напомним, что общий долг по зарплате в Украине продолжает расти и в июле 2020 года составил 3,146 млрд. гривен.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bu-vydelit-bankam-5-mlrd-griven-na-refinansirov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