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Нарушение прав рабочих на заводе Coca-Cola под Киевом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2020-12-13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Уже полгода на заводе компании Coca-Cola под Киевом в поселке Великая Дымерка продолжается борьба рабочих за улучшение условий труда и повышение заработной платы. Так, в июне и в июле 2020 года трудящиеся выходили протестовать против низких зарплат. </w:t>
      </w:r>
      <w:r/>
    </w:p>
    <w:p>
      <w:r>
        <w:t>Профсоюз предприятия также провел несколько митингов с требованием начать диалог по данному вопросу. В профсоюзе заявили, что стоимость продукции Coca-Cola постоянно растет, но персоналу при этом зарплаты не повышают, а в долларовом эквиваленте они даже уменьшились, что вынуждает часть рабочих искать дополнительные источники заработка.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Стоит отметить, что еще в сентябре в компании попыталась опровергнуть информацию о низких зарплатах на предприятии. В частности, заявили, что в прошлом году зарплаты выросли на 18,5%. С</w:t>
      </w:r>
      <w:r>
        <w:t>реднемесячная зарплата, например, оператора линии производства напитков и оператора производственного участка в первом квартале этого года составила порядка 19,5 тысяч гривен, что в 1,9 раз больше, чем в среднем по пищевой отрасли.</w:t>
      </w:r>
    </w:p>
    <w:p>
      <w:r>
        <w:t>Реакция со стороны администрации на р</w:t>
      </w:r>
      <w:r>
        <w:t>ост протестных настроений и недовольства рабочих не заставила себя ждать, и как сообщил глава профсоюза компании Coca-Cola Сергей Рудницкий, на заводе работники обнаружили видеокамеры прямо в мужской раздевалке. И есть небезосновательные подозрения, что руководство предприятия осуществляет слежку и контроль.</w:t>
      </w:r>
    </w:p>
    <w:p>
      <w:r>
        <w:rPr>
          <w:i/>
        </w:rPr>
        <w:t>“Администрация завода в очередной раз пробивает дно. Ко мне, как к главе профсоюза на заводе “Кока-Кола Бевериджиз Украина Лимитед” обратились работники с жалобой, что за ними следит администрация в раздевалках, установив видеокамеры. Что именно руководство завода хочет увидеть у работников в раздевалке?”</w:t>
      </w:r>
      <w:r>
        <w:t>, — написал в Facebook Рудницкий.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В Федерации профсоюзов предположили, что камеры появились не просто так, и это имеет прямое отношение к требованиям рабочих по зарплатам.</w:t>
      </w:r>
    </w:p>
    <w:p>
      <w:r>
        <w:t>Профсоюз направил письмо руководству компании, в котором заявляет, что видеокамеры в раздевалках нарушают Конституцию Украины, в частности, статью 32, в которой написано, что сбор конфиденциальной информации о человеке без его согласия допускается только в целях национальной безопасности. В иных случаях требуется письменное согласие людей на видеосъемку.</w:t>
      </w:r>
    </w:p>
    <w:p>
      <w:r>
        <w:t>Кроме того, раздевалка — это явно не то место, где происходит технологический процесс, поэтому съемка нарушает права людей. Как отметили в профсоюзе, ранее видеокамера также была установлена на рабочем месте главы профсоюза Рудницкого, и тоже без его разрешения. Профсоюзы требуют демонтировать камеры, а если этого не сделают — планируют обращаться в правоохранительные органы.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В свою очередь администрация утверждает, что действует строго в рамках законодательства, в частности, по обеспечению безопасности работников (прим. ред. — видимо, переживают, что бы рабочие не поскользнулись и пострадали при переодевании).</w:t>
      </w:r>
    </w:p>
    <w:p>
      <w:r>
        <w:t>В отделе персонала компании предупредили, что выведение камер из строя, как имущества предприятия, влечет за собой привлечение к дисциплинарной и материальной ответственности. Также профсоюзу посоветовали воздержаться от распространения неправдивой информации о предприятии в публичном поле.</w:t>
      </w:r>
    </w:p>
    <w:p>
      <w:r>
        <w:t>Становится очевидно, что капиталисты, видя рост протестных настроений среди рабочих, стремятся уничтожить эти самые настроения в зародыше. Поэтому правящий класс использует любые методы по обеспечению контролю за наемными рабочими, чтобы они ни на минуту не отрывались от трудового процесса, а также пресечь любую “подозрительную” активность рабочих, которая указывала бы на планирование ими очередного протеста или забастовки.</w:t>
      </w:r>
    </w:p>
    <w:p>
      <w:r>
        <w:t>Сразу напрашивается сравнение с печально известной системой тотальной слежки, проводимой компанией Amazon за своими сотрудниками. Конечно, интересы капиталистов везде одинаковы и поэтому они с большим энтузиазмом заимствуют друг у друга методы по контролю за рабочими.</w:t>
      </w:r>
    </w:p>
    <w:p>
      <w:r>
        <w:t>Важно понимать, что даже нарушая конституцию, писанную в интересах класса капиталистов, олигархи не понесут никакого наказания за свое посягательство на права рабочих. Лишь путём организованной борьбы против капиталистов трудящиеся могут отстоять свои права и интересы.</w:t>
      </w:r>
    </w:p>
    <w:p>
      <w:r>
        <w:t xml:space="preserve"> </w:t>
      </w:r>
    </w:p>
    <w:p>
      <w:r>
        <w:t>Источник: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https://www.facebook.com/groups/150783522290067/permalink/693821147986299/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https://www.facebook.com/groups/150783522290067/permalink/692384728129941/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https://www.ukrrudprom.ua/news/Na_zavode_CocaCola_pod_Kievom_obnarugili_kameri_v_razdevalkah.html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narushenie-prav-rabochix-na-zavode-coca-cola-pod-kievom" TargetMode="External"/><Relationship Id="rId11" Type="http://schemas.openxmlformats.org/officeDocument/2006/relationships/hyperlink" Target="https://www.facebook.com/groups/150783522290067/permalink/693821147986299/" TargetMode="External"/><Relationship Id="rId12" Type="http://schemas.openxmlformats.org/officeDocument/2006/relationships/hyperlink" Target="https://www.facebook.com/groups/150783522290067/permalink/692384728129941/" TargetMode="External"/><Relationship Id="rId13" Type="http://schemas.openxmlformats.org/officeDocument/2006/relationships/hyperlink" Target="https://antikor.com.ua/articles/425672-na_zavode_koka_kola_pod_kievom_posle_trebovanij_podnjatj_zarplaty_rabochie_obnaruhili_kamery_v_razdevalk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